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76" w:rsidRPr="00DF4E50" w:rsidRDefault="00062576" w:rsidP="003E0265">
      <w:pPr>
        <w:ind w:firstLine="720"/>
        <w:rPr>
          <w:rFonts w:ascii="Garamond" w:hAnsi="Garamond"/>
          <w:sz w:val="4"/>
          <w:szCs w:val="4"/>
        </w:rPr>
      </w:pPr>
    </w:p>
    <w:p w:rsidR="00A2194D" w:rsidRDefault="003E0265" w:rsidP="003E0265">
      <w:pPr>
        <w:ind w:firstLine="720"/>
        <w:rPr>
          <w:rFonts w:ascii="Garamond" w:hAnsi="Garamond"/>
          <w:sz w:val="24"/>
          <w:szCs w:val="24"/>
        </w:rPr>
      </w:pPr>
      <w:r w:rsidRPr="003E0265">
        <w:rPr>
          <w:rFonts w:ascii="Garamond" w:hAnsi="Garamond"/>
          <w:sz w:val="24"/>
          <w:szCs w:val="24"/>
        </w:rPr>
        <w:t>Welcome to the Montgomery High School debate team! If you are receiving this, then you have selected Debate as on</w:t>
      </w:r>
      <w:r w:rsidR="00175011">
        <w:rPr>
          <w:rFonts w:ascii="Garamond" w:hAnsi="Garamond"/>
          <w:sz w:val="24"/>
          <w:szCs w:val="24"/>
        </w:rPr>
        <w:t>e of your electives for the 2014-2015</w:t>
      </w:r>
      <w:r w:rsidRPr="003E0265">
        <w:rPr>
          <w:rFonts w:ascii="Garamond" w:hAnsi="Garamond"/>
          <w:sz w:val="24"/>
          <w:szCs w:val="24"/>
        </w:rPr>
        <w:t xml:space="preserve"> school year. The MHS Debate Team is one of the premier teams in the state and the country;  in the last few years we have won the District Championship, with students finishing as finalists in the State tournament, and a few even earning a bid to Nationals. </w:t>
      </w:r>
      <w:r w:rsidR="00175011">
        <w:rPr>
          <w:rFonts w:ascii="Garamond" w:hAnsi="Garamond"/>
          <w:sz w:val="24"/>
          <w:szCs w:val="24"/>
        </w:rPr>
        <w:t xml:space="preserve">100% of the graduates of our program are accepted into a 4-year university. </w:t>
      </w:r>
      <w:r w:rsidRPr="003E0265">
        <w:rPr>
          <w:rFonts w:ascii="Garamond" w:hAnsi="Garamond"/>
          <w:sz w:val="24"/>
          <w:szCs w:val="24"/>
        </w:rPr>
        <w:t xml:space="preserve">Many of our students earn scholarships and continue to debate in college. </w:t>
      </w:r>
    </w:p>
    <w:p w:rsidR="003E0265" w:rsidRDefault="003E0265" w:rsidP="003E0265">
      <w:pPr>
        <w:ind w:firstLine="720"/>
        <w:rPr>
          <w:rFonts w:ascii="Garamond" w:hAnsi="Garamond"/>
          <w:sz w:val="24"/>
          <w:szCs w:val="24"/>
        </w:rPr>
      </w:pPr>
      <w:r w:rsidRPr="003E0265">
        <w:rPr>
          <w:rFonts w:ascii="Garamond" w:hAnsi="Garamond"/>
          <w:sz w:val="24"/>
          <w:szCs w:val="24"/>
        </w:rPr>
        <w:t xml:space="preserve">You are invited to continue that legacy at MHS. There are a few expectations I would like you to be aware of before you join the team next year. Once you have read this letter please email me your contact information at cstowe@misd.org. This way I will be able to send you updates throughout the summer. Please also include your parent/guardians’ contact information including cell phone and email address. </w:t>
      </w:r>
      <w:r>
        <w:rPr>
          <w:rFonts w:ascii="Garamond" w:hAnsi="Garamond"/>
          <w:sz w:val="24"/>
          <w:szCs w:val="24"/>
        </w:rPr>
        <w:tab/>
      </w:r>
    </w:p>
    <w:p w:rsidR="00455B2D" w:rsidRDefault="003E0265" w:rsidP="003E0265">
      <w:pPr>
        <w:ind w:firstLine="720"/>
        <w:rPr>
          <w:rFonts w:ascii="Garamond" w:hAnsi="Garamond"/>
          <w:sz w:val="24"/>
          <w:szCs w:val="24"/>
        </w:rPr>
      </w:pPr>
      <w:r w:rsidRPr="003E0265">
        <w:rPr>
          <w:rFonts w:ascii="Garamond" w:hAnsi="Garamond"/>
          <w:sz w:val="24"/>
          <w:szCs w:val="24"/>
        </w:rPr>
        <w:t>The first thing that you need to know is that this is a competition class. Your major grades will be based on participation in extracurricular tournaments throughout the year.</w:t>
      </w:r>
      <w:r w:rsidR="00455B2D">
        <w:rPr>
          <w:rFonts w:ascii="Garamond" w:hAnsi="Garamond"/>
          <w:sz w:val="24"/>
          <w:szCs w:val="24"/>
        </w:rPr>
        <w:t xml:space="preserve"> You will also be expected to attend practice twice per week for 2-hours each day. You will be assigned a lab/cohort</w:t>
      </w:r>
      <w:r w:rsidR="00FD3DD3">
        <w:rPr>
          <w:rFonts w:ascii="Garamond" w:hAnsi="Garamond"/>
          <w:sz w:val="24"/>
          <w:szCs w:val="24"/>
        </w:rPr>
        <w:t xml:space="preserve"> and a captain</w:t>
      </w:r>
      <w:r w:rsidR="00455B2D">
        <w:rPr>
          <w:rFonts w:ascii="Garamond" w:hAnsi="Garamond"/>
          <w:sz w:val="24"/>
          <w:szCs w:val="24"/>
        </w:rPr>
        <w:t xml:space="preserve"> that you will work with throughout the year.</w:t>
      </w:r>
      <w:r w:rsidRPr="003E0265">
        <w:rPr>
          <w:rFonts w:ascii="Garamond" w:hAnsi="Garamond"/>
          <w:sz w:val="24"/>
          <w:szCs w:val="24"/>
        </w:rPr>
        <w:t xml:space="preserve"> </w:t>
      </w:r>
    </w:p>
    <w:p w:rsidR="003E0265" w:rsidRPr="003E0265" w:rsidRDefault="003E0265" w:rsidP="003E0265">
      <w:pPr>
        <w:ind w:firstLine="720"/>
        <w:rPr>
          <w:rFonts w:ascii="Garamond" w:hAnsi="Garamond"/>
          <w:sz w:val="24"/>
          <w:szCs w:val="24"/>
        </w:rPr>
      </w:pPr>
      <w:r w:rsidRPr="003E0265">
        <w:rPr>
          <w:rFonts w:ascii="Garamond" w:hAnsi="Garamond"/>
          <w:sz w:val="24"/>
          <w:szCs w:val="24"/>
        </w:rPr>
        <w:t>The debate season runs from September to March with post-season tournaments running through June. Debate tournaments begin Friday afternoon and end late Saturday evening. Prepare for late nights and early mornings. You will receive a tentative tournament schedule at summer practice, along with the number of tournaments you will be expected</w:t>
      </w:r>
      <w:r w:rsidR="00FD3DD3">
        <w:rPr>
          <w:rFonts w:ascii="Garamond" w:hAnsi="Garamond"/>
          <w:sz w:val="24"/>
          <w:szCs w:val="24"/>
        </w:rPr>
        <w:t xml:space="preserve"> to attend each grading period.</w:t>
      </w:r>
      <w:r w:rsidR="008A04D5">
        <w:rPr>
          <w:rFonts w:ascii="Garamond" w:hAnsi="Garamond"/>
          <w:sz w:val="24"/>
          <w:szCs w:val="24"/>
        </w:rPr>
        <w:t xml:space="preserve"> You do not have to attend every tournament, but you are going to want to. </w:t>
      </w:r>
    </w:p>
    <w:p w:rsidR="003E0265" w:rsidRPr="006D6C32" w:rsidRDefault="003E0265" w:rsidP="003E0265">
      <w:pPr>
        <w:rPr>
          <w:rFonts w:ascii="Garamond" w:hAnsi="Garamond"/>
          <w:b/>
          <w:sz w:val="24"/>
          <w:szCs w:val="24"/>
        </w:rPr>
      </w:pPr>
      <w:r w:rsidRPr="003E0265">
        <w:rPr>
          <w:rFonts w:ascii="Garamond" w:hAnsi="Garamond"/>
          <w:sz w:val="24"/>
          <w:szCs w:val="24"/>
        </w:rPr>
        <w:t xml:space="preserve"> </w:t>
      </w:r>
      <w:r w:rsidRPr="003E0265">
        <w:rPr>
          <w:rFonts w:ascii="Garamond" w:hAnsi="Garamond"/>
          <w:sz w:val="24"/>
          <w:szCs w:val="24"/>
        </w:rPr>
        <w:tab/>
      </w:r>
      <w:r w:rsidRPr="006D6C32">
        <w:rPr>
          <w:rFonts w:ascii="Garamond" w:hAnsi="Garamond"/>
          <w:b/>
          <w:sz w:val="24"/>
          <w:szCs w:val="24"/>
        </w:rPr>
        <w:t xml:space="preserve">Debate I students are required </w:t>
      </w:r>
      <w:r w:rsidR="006D6C32" w:rsidRPr="006D6C32">
        <w:rPr>
          <w:rFonts w:ascii="Garamond" w:hAnsi="Garamond"/>
          <w:b/>
          <w:sz w:val="24"/>
          <w:szCs w:val="24"/>
        </w:rPr>
        <w:t>to attend summer practice from 9am to 3pm, Monday, August 11th through Thursday, August 14</w:t>
      </w:r>
      <w:r w:rsidRPr="006D6C32">
        <w:rPr>
          <w:rFonts w:ascii="Garamond" w:hAnsi="Garamond"/>
          <w:b/>
          <w:sz w:val="24"/>
          <w:szCs w:val="24"/>
        </w:rPr>
        <w:t xml:space="preserve">th. A mandatory parent meeting will be held one evening </w:t>
      </w:r>
      <w:r w:rsidR="00D65B9C" w:rsidRPr="006D6C32">
        <w:rPr>
          <w:rFonts w:ascii="Garamond" w:hAnsi="Garamond"/>
          <w:b/>
          <w:sz w:val="24"/>
          <w:szCs w:val="24"/>
        </w:rPr>
        <w:t xml:space="preserve">that week. Make sure I have both yours and your parent’s contact information. </w:t>
      </w:r>
      <w:r w:rsidRPr="006D6C32">
        <w:rPr>
          <w:rFonts w:ascii="Garamond" w:hAnsi="Garamond"/>
          <w:b/>
          <w:sz w:val="24"/>
          <w:szCs w:val="24"/>
        </w:rPr>
        <w:t xml:space="preserve"> </w:t>
      </w:r>
    </w:p>
    <w:p w:rsidR="003E0265" w:rsidRPr="003E0265" w:rsidRDefault="003E0265" w:rsidP="003E0265">
      <w:pPr>
        <w:rPr>
          <w:rFonts w:ascii="Garamond" w:hAnsi="Garamond"/>
          <w:sz w:val="24"/>
          <w:szCs w:val="24"/>
        </w:rPr>
      </w:pPr>
      <w:r w:rsidRPr="003E0265">
        <w:rPr>
          <w:rFonts w:ascii="Garamond" w:hAnsi="Garamond"/>
          <w:sz w:val="24"/>
          <w:szCs w:val="24"/>
        </w:rPr>
        <w:tab/>
        <w:t>MHS will be hosting</w:t>
      </w:r>
      <w:r w:rsidR="00D65B9C">
        <w:rPr>
          <w:rFonts w:ascii="Garamond" w:hAnsi="Garamond"/>
          <w:sz w:val="24"/>
          <w:szCs w:val="24"/>
        </w:rPr>
        <w:t xml:space="preserve"> a high school debate tournament September 5th and 6</w:t>
      </w:r>
      <w:r w:rsidRPr="003E0265">
        <w:rPr>
          <w:rFonts w:ascii="Garamond" w:hAnsi="Garamond"/>
          <w:sz w:val="24"/>
          <w:szCs w:val="24"/>
        </w:rPr>
        <w:t xml:space="preserve">th. This is our major fundraiser; all students and their guardians are required to work the tournament- </w:t>
      </w:r>
      <w:r w:rsidRPr="00455B2D">
        <w:rPr>
          <w:rFonts w:ascii="Garamond" w:hAnsi="Garamond"/>
          <w:b/>
          <w:sz w:val="24"/>
          <w:szCs w:val="24"/>
        </w:rPr>
        <w:t>no exceptions</w:t>
      </w:r>
      <w:r w:rsidRPr="003E0265">
        <w:rPr>
          <w:rFonts w:ascii="Garamond" w:hAnsi="Garamond"/>
          <w:sz w:val="24"/>
          <w:szCs w:val="24"/>
        </w:rPr>
        <w:t xml:space="preserve">. </w:t>
      </w:r>
      <w:r w:rsidR="00455B2D">
        <w:rPr>
          <w:rFonts w:ascii="Garamond" w:hAnsi="Garamond"/>
          <w:sz w:val="24"/>
          <w:szCs w:val="24"/>
        </w:rPr>
        <w:t xml:space="preserve">You will also be expected to recruit family members/friends as judges. </w:t>
      </w:r>
      <w:r w:rsidR="00157972">
        <w:rPr>
          <w:rFonts w:ascii="Garamond" w:hAnsi="Garamond"/>
          <w:sz w:val="24"/>
          <w:szCs w:val="24"/>
        </w:rPr>
        <w:t>You’ll receive more information at the summer practice.</w:t>
      </w:r>
    </w:p>
    <w:p w:rsidR="00AA5018" w:rsidRDefault="003E0265" w:rsidP="003E0265">
      <w:pPr>
        <w:rPr>
          <w:rFonts w:ascii="Garamond" w:hAnsi="Garamond"/>
          <w:sz w:val="24"/>
          <w:szCs w:val="24"/>
        </w:rPr>
      </w:pPr>
      <w:r w:rsidRPr="003E0265">
        <w:rPr>
          <w:rFonts w:ascii="Garamond" w:hAnsi="Garamond"/>
          <w:sz w:val="24"/>
          <w:szCs w:val="24"/>
        </w:rPr>
        <w:tab/>
        <w:t>There are a few major assets you’ll need</w:t>
      </w:r>
      <w:r w:rsidR="00AA5018">
        <w:rPr>
          <w:rFonts w:ascii="Garamond" w:hAnsi="Garamond"/>
          <w:sz w:val="24"/>
          <w:szCs w:val="24"/>
        </w:rPr>
        <w:t xml:space="preserve"> to be successful on the team:</w:t>
      </w:r>
    </w:p>
    <w:p w:rsidR="00520860" w:rsidRDefault="00AA5018" w:rsidP="0052086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AA5018">
        <w:rPr>
          <w:rFonts w:ascii="Garamond" w:hAnsi="Garamond"/>
          <w:b/>
          <w:sz w:val="24"/>
          <w:szCs w:val="24"/>
        </w:rPr>
        <w:t>A</w:t>
      </w:r>
      <w:r w:rsidR="003E0265" w:rsidRPr="00AA5018">
        <w:rPr>
          <w:rFonts w:ascii="Garamond" w:hAnsi="Garamond"/>
          <w:b/>
          <w:sz w:val="24"/>
          <w:szCs w:val="24"/>
        </w:rPr>
        <w:t xml:space="preserve"> </w:t>
      </w:r>
      <w:r w:rsidR="007C2C02" w:rsidRPr="00AA5018">
        <w:rPr>
          <w:rFonts w:ascii="Garamond" w:hAnsi="Garamond"/>
          <w:b/>
          <w:sz w:val="24"/>
          <w:szCs w:val="24"/>
        </w:rPr>
        <w:t xml:space="preserve">laptop </w:t>
      </w:r>
      <w:r w:rsidR="003E0265" w:rsidRPr="00AA5018">
        <w:rPr>
          <w:rFonts w:ascii="Garamond" w:hAnsi="Garamond"/>
          <w:b/>
          <w:sz w:val="24"/>
          <w:szCs w:val="24"/>
        </w:rPr>
        <w:t xml:space="preserve">computer </w:t>
      </w:r>
      <w:r w:rsidR="00C1637D" w:rsidRPr="00AA5018">
        <w:rPr>
          <w:rFonts w:ascii="Garamond" w:hAnsi="Garamond"/>
          <w:b/>
          <w:sz w:val="24"/>
          <w:szCs w:val="24"/>
        </w:rPr>
        <w:t>with Microsoft Word</w:t>
      </w:r>
      <w:r w:rsidR="00C1637D" w:rsidRPr="00AA5018">
        <w:rPr>
          <w:rFonts w:ascii="Garamond" w:hAnsi="Garamond"/>
          <w:b/>
          <w:sz w:val="24"/>
          <w:szCs w:val="24"/>
        </w:rPr>
        <w:t xml:space="preserve"> </w:t>
      </w:r>
      <w:r w:rsidR="003E0265" w:rsidRPr="00520860">
        <w:rPr>
          <w:rFonts w:ascii="Garamond" w:hAnsi="Garamond"/>
          <w:sz w:val="24"/>
          <w:szCs w:val="24"/>
        </w:rPr>
        <w:t xml:space="preserve">(preferably running Windows operating </w:t>
      </w:r>
      <w:r w:rsidR="007C2C02" w:rsidRPr="00520860">
        <w:rPr>
          <w:rFonts w:ascii="Garamond" w:hAnsi="Garamond"/>
          <w:sz w:val="24"/>
          <w:szCs w:val="24"/>
        </w:rPr>
        <w:t>system</w:t>
      </w:r>
      <w:r w:rsidR="00C1637D" w:rsidRPr="00520860">
        <w:rPr>
          <w:rFonts w:ascii="Garamond" w:hAnsi="Garamond"/>
          <w:sz w:val="24"/>
          <w:szCs w:val="24"/>
        </w:rPr>
        <w:t>, but Macbooks are okay</w:t>
      </w:r>
      <w:r w:rsidR="007C2C02" w:rsidRPr="00520860">
        <w:rPr>
          <w:rFonts w:ascii="Garamond" w:hAnsi="Garamond"/>
          <w:sz w:val="24"/>
          <w:szCs w:val="24"/>
        </w:rPr>
        <w:t>)</w:t>
      </w:r>
      <w:r w:rsidR="007C2C02" w:rsidRPr="00AA5018">
        <w:rPr>
          <w:rFonts w:ascii="Garamond" w:hAnsi="Garamond"/>
          <w:b/>
          <w:sz w:val="24"/>
          <w:szCs w:val="24"/>
        </w:rPr>
        <w:t>, WiF</w:t>
      </w:r>
      <w:r w:rsidR="003E0265" w:rsidRPr="00AA5018">
        <w:rPr>
          <w:rFonts w:ascii="Garamond" w:hAnsi="Garamond"/>
          <w:b/>
          <w:sz w:val="24"/>
          <w:szCs w:val="24"/>
        </w:rPr>
        <w:t xml:space="preserve">i card </w:t>
      </w:r>
      <w:r w:rsidR="003E0265" w:rsidRPr="00520860">
        <w:rPr>
          <w:rFonts w:ascii="Garamond" w:hAnsi="Garamond"/>
          <w:sz w:val="24"/>
          <w:szCs w:val="24"/>
        </w:rPr>
        <w:t>(internal or external)</w:t>
      </w:r>
      <w:r w:rsidR="003E0265" w:rsidRPr="00AA5018">
        <w:rPr>
          <w:rFonts w:ascii="Garamond" w:hAnsi="Garamond"/>
          <w:b/>
          <w:sz w:val="24"/>
          <w:szCs w:val="24"/>
        </w:rPr>
        <w:t>,</w:t>
      </w:r>
      <w:r w:rsidR="00C1637D">
        <w:rPr>
          <w:rFonts w:ascii="Garamond" w:hAnsi="Garamond"/>
          <w:b/>
          <w:sz w:val="24"/>
          <w:szCs w:val="24"/>
        </w:rPr>
        <w:t xml:space="preserve"> camera</w:t>
      </w:r>
      <w:r w:rsidR="003E0265" w:rsidRPr="00AA5018">
        <w:rPr>
          <w:rFonts w:ascii="Garamond" w:hAnsi="Garamond"/>
          <w:b/>
          <w:sz w:val="24"/>
          <w:szCs w:val="24"/>
        </w:rPr>
        <w:t xml:space="preserve"> and a wireless mouse.</w:t>
      </w:r>
      <w:r w:rsidR="003E0265" w:rsidRPr="00AA5018">
        <w:rPr>
          <w:rFonts w:ascii="Garamond" w:hAnsi="Garamond"/>
          <w:sz w:val="24"/>
          <w:szCs w:val="24"/>
        </w:rPr>
        <w:t xml:space="preserve"> The MHS Debate team, along with a majority of the debate world, is entirely paperless; this allows us to keep thousands of pages of files without having to print them out and carry them around.</w:t>
      </w:r>
      <w:r w:rsidR="00520860">
        <w:rPr>
          <w:rFonts w:ascii="Garamond" w:hAnsi="Garamond"/>
          <w:sz w:val="24"/>
          <w:szCs w:val="24"/>
        </w:rPr>
        <w:t xml:space="preserve"> </w:t>
      </w:r>
    </w:p>
    <w:p w:rsidR="00520860" w:rsidRDefault="00520860" w:rsidP="00520860">
      <w:pPr>
        <w:pStyle w:val="ListParagraph"/>
        <w:rPr>
          <w:rFonts w:ascii="Garamond" w:hAnsi="Garamond"/>
          <w:sz w:val="24"/>
          <w:szCs w:val="24"/>
        </w:rPr>
      </w:pPr>
    </w:p>
    <w:p w:rsidR="00520860" w:rsidRPr="00520860" w:rsidRDefault="00520860" w:rsidP="0052086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High-speed internet access. </w:t>
      </w:r>
      <w:r w:rsidR="00FB7C76">
        <w:rPr>
          <w:rFonts w:ascii="Garamond" w:hAnsi="Garamond"/>
          <w:sz w:val="24"/>
          <w:szCs w:val="24"/>
        </w:rPr>
        <w:t xml:space="preserve">You’ll be expected to complete and turn-in assignments online, record speeches, and research from home. Reliable internet is a must. </w:t>
      </w:r>
    </w:p>
    <w:p w:rsidR="005C25AB" w:rsidRDefault="005C25AB" w:rsidP="005C25AB">
      <w:pPr>
        <w:pStyle w:val="ListParagraph"/>
        <w:rPr>
          <w:rFonts w:ascii="Garamond" w:hAnsi="Garamond"/>
          <w:sz w:val="24"/>
          <w:szCs w:val="24"/>
        </w:rPr>
      </w:pPr>
    </w:p>
    <w:p w:rsidR="003E0265" w:rsidRPr="005C25AB" w:rsidRDefault="00F006DA" w:rsidP="005C25A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006DA">
        <w:rPr>
          <w:rFonts w:ascii="Garamond" w:hAnsi="Garamond"/>
          <w:b/>
          <w:sz w:val="24"/>
          <w:szCs w:val="24"/>
        </w:rPr>
        <w:t>Tournament attire</w:t>
      </w:r>
      <w:r>
        <w:rPr>
          <w:rFonts w:ascii="Garamond" w:hAnsi="Garamond"/>
          <w:sz w:val="24"/>
          <w:szCs w:val="24"/>
        </w:rPr>
        <w:t xml:space="preserve">. </w:t>
      </w:r>
      <w:r w:rsidR="003E0265" w:rsidRPr="005C25AB">
        <w:rPr>
          <w:rFonts w:ascii="Garamond" w:hAnsi="Garamond"/>
          <w:sz w:val="24"/>
          <w:szCs w:val="24"/>
        </w:rPr>
        <w:t xml:space="preserve"> Debaters do not compete in street clothes. You will compete in western business attire- in other words, a suit. Both sexes should wear dark colored suits, generally black, charcoal,</w:t>
      </w:r>
      <w:r>
        <w:rPr>
          <w:rFonts w:ascii="Garamond" w:hAnsi="Garamond"/>
          <w:sz w:val="24"/>
          <w:szCs w:val="24"/>
        </w:rPr>
        <w:t xml:space="preserve"> navy</w:t>
      </w:r>
      <w:r w:rsidR="003E0265" w:rsidRPr="005C25AB">
        <w:rPr>
          <w:rFonts w:ascii="Garamond" w:hAnsi="Garamond"/>
          <w:sz w:val="24"/>
          <w:szCs w:val="24"/>
        </w:rPr>
        <w:t xml:space="preserve"> or gray. </w:t>
      </w:r>
      <w:r w:rsidR="003E0265" w:rsidRPr="00F006DA">
        <w:rPr>
          <w:rFonts w:ascii="Garamond" w:hAnsi="Garamond"/>
          <w:sz w:val="24"/>
          <w:szCs w:val="24"/>
          <w:u w:val="single"/>
        </w:rPr>
        <w:t>All students</w:t>
      </w:r>
      <w:r w:rsidR="003E0265" w:rsidRPr="005C25AB">
        <w:rPr>
          <w:rFonts w:ascii="Garamond" w:hAnsi="Garamond"/>
          <w:sz w:val="24"/>
          <w:szCs w:val="24"/>
        </w:rPr>
        <w:t xml:space="preserve"> must wear a sport coat, blazer or suit jacket in competition</w:t>
      </w:r>
      <w:r w:rsidR="000B45E8">
        <w:rPr>
          <w:rFonts w:ascii="Garamond" w:hAnsi="Garamond"/>
          <w:sz w:val="24"/>
          <w:szCs w:val="24"/>
        </w:rPr>
        <w:t>- a sweater does not suffice</w:t>
      </w:r>
      <w:r w:rsidR="003E0265" w:rsidRPr="005C25AB">
        <w:rPr>
          <w:rFonts w:ascii="Garamond" w:hAnsi="Garamond"/>
          <w:sz w:val="24"/>
          <w:szCs w:val="24"/>
        </w:rPr>
        <w:t xml:space="preserve">; </w:t>
      </w:r>
      <w:r w:rsidR="000B45E8">
        <w:rPr>
          <w:rFonts w:ascii="Garamond" w:hAnsi="Garamond"/>
          <w:sz w:val="24"/>
          <w:szCs w:val="24"/>
        </w:rPr>
        <w:t>gentlemen</w:t>
      </w:r>
      <w:r w:rsidR="003E0265" w:rsidRPr="005C25AB">
        <w:rPr>
          <w:rFonts w:ascii="Garamond" w:hAnsi="Garamond"/>
          <w:sz w:val="24"/>
          <w:szCs w:val="24"/>
        </w:rPr>
        <w:t xml:space="preserve"> must </w:t>
      </w:r>
      <w:r w:rsidR="000B45E8">
        <w:rPr>
          <w:rFonts w:ascii="Garamond" w:hAnsi="Garamond"/>
          <w:sz w:val="24"/>
          <w:szCs w:val="24"/>
        </w:rPr>
        <w:t xml:space="preserve">also </w:t>
      </w:r>
      <w:r w:rsidR="003E0265" w:rsidRPr="005C25AB">
        <w:rPr>
          <w:rFonts w:ascii="Garamond" w:hAnsi="Garamond"/>
          <w:sz w:val="24"/>
          <w:szCs w:val="24"/>
        </w:rPr>
        <w:t>wear a tie. Girls may choose to wear a pantsuit, but will typically receive better ma</w:t>
      </w:r>
      <w:r w:rsidR="000B45E8">
        <w:rPr>
          <w:rFonts w:ascii="Garamond" w:hAnsi="Garamond"/>
          <w:sz w:val="24"/>
          <w:szCs w:val="24"/>
        </w:rPr>
        <w:t>rks if they are wearing a skirt-</w:t>
      </w:r>
      <w:r w:rsidR="003E0265" w:rsidRPr="005C25AB">
        <w:rPr>
          <w:rFonts w:ascii="Garamond" w:hAnsi="Garamond"/>
          <w:sz w:val="24"/>
          <w:szCs w:val="24"/>
        </w:rPr>
        <w:t>suit. The skirt should touch the knee. Girls have more leeway with the color of the suit, but rema</w:t>
      </w:r>
      <w:r w:rsidR="00050FF8">
        <w:rPr>
          <w:rFonts w:ascii="Garamond" w:hAnsi="Garamond"/>
          <w:sz w:val="24"/>
          <w:szCs w:val="24"/>
        </w:rPr>
        <w:t>in conservative (stick to solid, powerful colors</w:t>
      </w:r>
      <w:r w:rsidR="003E0265" w:rsidRPr="005C25AB">
        <w:rPr>
          <w:rFonts w:ascii="Garamond" w:hAnsi="Garamond"/>
          <w:sz w:val="24"/>
          <w:szCs w:val="24"/>
        </w:rPr>
        <w:t>). Nothing you wear should distract the judges from what you are saying. I recommend starting with one suit, and at least two shirts/blouses.</w:t>
      </w:r>
      <w:r w:rsidR="00050FF8">
        <w:rPr>
          <w:rFonts w:ascii="Garamond" w:hAnsi="Garamond"/>
          <w:sz w:val="24"/>
          <w:szCs w:val="24"/>
        </w:rPr>
        <w:t xml:space="preserve"> More information about the team’s dress and grooming standards are located </w:t>
      </w:r>
      <w:r w:rsidR="00EA5EFC">
        <w:rPr>
          <w:rFonts w:ascii="Garamond" w:hAnsi="Garamond"/>
          <w:sz w:val="24"/>
          <w:szCs w:val="24"/>
        </w:rPr>
        <w:t xml:space="preserve">in the handbook. </w:t>
      </w:r>
    </w:p>
    <w:p w:rsidR="003E0265" w:rsidRPr="003E0265" w:rsidRDefault="003E0265" w:rsidP="00B610B8">
      <w:pPr>
        <w:rPr>
          <w:rFonts w:ascii="Garamond" w:hAnsi="Garamond"/>
          <w:sz w:val="24"/>
          <w:szCs w:val="24"/>
        </w:rPr>
      </w:pPr>
      <w:r w:rsidRPr="003E0265">
        <w:rPr>
          <w:rFonts w:ascii="Garamond" w:hAnsi="Garamond"/>
          <w:sz w:val="24"/>
          <w:szCs w:val="24"/>
        </w:rPr>
        <w:t xml:space="preserve">You will also need to bring </w:t>
      </w:r>
      <w:r>
        <w:rPr>
          <w:rFonts w:ascii="Garamond" w:hAnsi="Garamond"/>
          <w:sz w:val="24"/>
          <w:szCs w:val="24"/>
        </w:rPr>
        <w:t>the following</w:t>
      </w:r>
      <w:r w:rsidR="00EA5EFC">
        <w:rPr>
          <w:rFonts w:ascii="Garamond" w:hAnsi="Garamond"/>
          <w:sz w:val="24"/>
          <w:szCs w:val="24"/>
        </w:rPr>
        <w:t xml:space="preserve"> </w:t>
      </w:r>
      <w:r w:rsidRPr="003E0265">
        <w:rPr>
          <w:rFonts w:ascii="Garamond" w:hAnsi="Garamond"/>
          <w:sz w:val="24"/>
          <w:szCs w:val="24"/>
        </w:rPr>
        <w:t>supplies</w:t>
      </w:r>
      <w:r w:rsidR="00B610B8">
        <w:rPr>
          <w:rFonts w:ascii="Garamond" w:hAnsi="Garamond"/>
          <w:sz w:val="24"/>
          <w:szCs w:val="24"/>
        </w:rPr>
        <w:t>, along with your computer,</w:t>
      </w:r>
      <w:r w:rsidRPr="003E0265">
        <w:rPr>
          <w:rFonts w:ascii="Garamond" w:hAnsi="Garamond"/>
          <w:sz w:val="24"/>
          <w:szCs w:val="24"/>
        </w:rPr>
        <w:t xml:space="preserve"> to</w:t>
      </w:r>
      <w:r>
        <w:rPr>
          <w:rFonts w:ascii="Garamond" w:hAnsi="Garamond"/>
          <w:sz w:val="24"/>
          <w:szCs w:val="24"/>
        </w:rPr>
        <w:t xml:space="preserve"> summer practice:</w:t>
      </w:r>
    </w:p>
    <w:p w:rsidR="003E0265" w:rsidRPr="00E629A0" w:rsidRDefault="003E0265" w:rsidP="00E629A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29A0">
        <w:rPr>
          <w:rFonts w:ascii="Garamond" w:hAnsi="Garamond"/>
          <w:sz w:val="24"/>
          <w:szCs w:val="24"/>
        </w:rPr>
        <w:t>1 ream, white copy paper</w:t>
      </w:r>
    </w:p>
    <w:p w:rsidR="003E0265" w:rsidRPr="00E629A0" w:rsidRDefault="003E0265" w:rsidP="00E629A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29A0">
        <w:rPr>
          <w:rFonts w:ascii="Garamond" w:hAnsi="Garamond"/>
          <w:sz w:val="24"/>
          <w:szCs w:val="24"/>
        </w:rPr>
        <w:t>1 ream of PAS</w:t>
      </w:r>
      <w:r w:rsidR="00B610B8">
        <w:rPr>
          <w:rFonts w:ascii="Garamond" w:hAnsi="Garamond"/>
          <w:sz w:val="24"/>
          <w:szCs w:val="24"/>
        </w:rPr>
        <w:t>TEL-colored LEGAL paper (</w:t>
      </w:r>
      <w:r w:rsidRPr="00E629A0">
        <w:rPr>
          <w:rFonts w:ascii="Garamond" w:hAnsi="Garamond"/>
          <w:sz w:val="24"/>
          <w:szCs w:val="24"/>
        </w:rPr>
        <w:t>blue and canary work best</w:t>
      </w:r>
      <w:r w:rsidR="00B610B8">
        <w:rPr>
          <w:rFonts w:ascii="Garamond" w:hAnsi="Garamond"/>
          <w:sz w:val="24"/>
          <w:szCs w:val="24"/>
        </w:rPr>
        <w:t>, try OfficeMax</w:t>
      </w:r>
      <w:r w:rsidRPr="00E629A0">
        <w:rPr>
          <w:rFonts w:ascii="Garamond" w:hAnsi="Garamond"/>
          <w:sz w:val="24"/>
          <w:szCs w:val="24"/>
        </w:rPr>
        <w:t>)</w:t>
      </w:r>
    </w:p>
    <w:p w:rsidR="003E0265" w:rsidRPr="00E629A0" w:rsidRDefault="001F50E0" w:rsidP="00E629A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 digital timer (don’t get a chea</w:t>
      </w:r>
      <w:r w:rsidR="00F37CC8">
        <w:rPr>
          <w:rFonts w:ascii="Garamond" w:hAnsi="Garamond"/>
          <w:sz w:val="24"/>
          <w:szCs w:val="24"/>
        </w:rPr>
        <w:t>po; it needs to last. C</w:t>
      </w:r>
      <w:r>
        <w:rPr>
          <w:rFonts w:ascii="Garamond" w:hAnsi="Garamond"/>
          <w:sz w:val="24"/>
          <w:szCs w:val="24"/>
        </w:rPr>
        <w:t>heck the team website for examples</w:t>
      </w:r>
      <w:r w:rsidR="003E0265" w:rsidRPr="00E629A0">
        <w:rPr>
          <w:rFonts w:ascii="Garamond" w:hAnsi="Garamond"/>
          <w:sz w:val="24"/>
          <w:szCs w:val="24"/>
        </w:rPr>
        <w:t>)</w:t>
      </w:r>
    </w:p>
    <w:p w:rsidR="003E0265" w:rsidRPr="00E629A0" w:rsidRDefault="003E0265" w:rsidP="00E629A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29A0">
        <w:rPr>
          <w:rFonts w:ascii="Garamond" w:hAnsi="Garamond"/>
          <w:sz w:val="24"/>
          <w:szCs w:val="24"/>
        </w:rPr>
        <w:t>4 colored pens. I re</w:t>
      </w:r>
      <w:r w:rsidR="00455B2D" w:rsidRPr="00E629A0">
        <w:rPr>
          <w:rFonts w:ascii="Garamond" w:hAnsi="Garamond"/>
          <w:sz w:val="24"/>
          <w:szCs w:val="24"/>
        </w:rPr>
        <w:t xml:space="preserve">commend Pilot V5 extra-fine or </w:t>
      </w:r>
      <w:r w:rsidRPr="00E629A0">
        <w:rPr>
          <w:rFonts w:ascii="Garamond" w:hAnsi="Garamond"/>
          <w:sz w:val="24"/>
          <w:szCs w:val="24"/>
        </w:rPr>
        <w:t>Pilot G2 extra-fine</w:t>
      </w:r>
    </w:p>
    <w:p w:rsidR="00455B2D" w:rsidRDefault="00455B2D" w:rsidP="00E629A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29A0">
        <w:rPr>
          <w:rFonts w:ascii="Garamond" w:hAnsi="Garamond"/>
          <w:sz w:val="24"/>
          <w:szCs w:val="24"/>
        </w:rPr>
        <w:t>1 Moleskin-like notebook to keep all of your notes and debate records; I recommend Piccadilly Essential Notebooks ($8 at Barnes &amp; Noble; $8 at Half-Price Books)</w:t>
      </w:r>
    </w:p>
    <w:p w:rsidR="00CB735A" w:rsidRPr="00E629A0" w:rsidRDefault="00CB735A" w:rsidP="00E629A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1, 1-inch binder along with 8 tab-dividers</w:t>
      </w:r>
    </w:p>
    <w:p w:rsidR="003E0265" w:rsidRPr="003E0265" w:rsidRDefault="003E0265" w:rsidP="003E0265">
      <w:pPr>
        <w:ind w:firstLine="720"/>
        <w:rPr>
          <w:rFonts w:ascii="Garamond" w:hAnsi="Garamond"/>
          <w:sz w:val="24"/>
          <w:szCs w:val="24"/>
        </w:rPr>
      </w:pPr>
      <w:r w:rsidRPr="003E0265">
        <w:rPr>
          <w:rFonts w:ascii="Garamond" w:hAnsi="Garamond"/>
          <w:sz w:val="24"/>
          <w:szCs w:val="24"/>
        </w:rPr>
        <w:t>If you have any questions or concerns please contact me at cstowe@misd.org. Even if you do not have any q</w:t>
      </w:r>
      <w:r w:rsidR="00455B2D">
        <w:rPr>
          <w:rFonts w:ascii="Garamond" w:hAnsi="Garamond"/>
          <w:sz w:val="24"/>
          <w:szCs w:val="24"/>
        </w:rPr>
        <w:t>uestions please email me so</w:t>
      </w:r>
      <w:r w:rsidRPr="003E0265">
        <w:rPr>
          <w:rFonts w:ascii="Garamond" w:hAnsi="Garamond"/>
          <w:sz w:val="24"/>
          <w:szCs w:val="24"/>
        </w:rPr>
        <w:t xml:space="preserve"> I will have </w:t>
      </w:r>
      <w:r w:rsidR="00455B2D">
        <w:rPr>
          <w:rFonts w:ascii="Garamond" w:hAnsi="Garamond"/>
          <w:sz w:val="24"/>
          <w:szCs w:val="24"/>
        </w:rPr>
        <w:t xml:space="preserve">your </w:t>
      </w:r>
      <w:r w:rsidRPr="003E0265">
        <w:rPr>
          <w:rFonts w:ascii="Garamond" w:hAnsi="Garamond"/>
          <w:sz w:val="24"/>
          <w:szCs w:val="24"/>
        </w:rPr>
        <w:t xml:space="preserve">contact information to give you updates during the summer. </w:t>
      </w:r>
    </w:p>
    <w:p w:rsidR="003E0265" w:rsidRPr="003E0265" w:rsidRDefault="003E0265" w:rsidP="003E0265">
      <w:pPr>
        <w:ind w:firstLine="720"/>
        <w:rPr>
          <w:rFonts w:ascii="Garamond" w:hAnsi="Garamond"/>
          <w:sz w:val="24"/>
          <w:szCs w:val="24"/>
        </w:rPr>
      </w:pPr>
      <w:r w:rsidRPr="003E0265">
        <w:rPr>
          <w:rFonts w:ascii="Garamond" w:hAnsi="Garamond"/>
          <w:sz w:val="24"/>
          <w:szCs w:val="24"/>
        </w:rPr>
        <w:t>Another method I use to send updates is Remind101. This will allow me to send mass text-message updates to the team very quickly. To sign-up, send a text with the message @stowedb8 to the number (928) 379-6260. Reply with your name, and you’re all set.</w:t>
      </w:r>
    </w:p>
    <w:p w:rsidR="003E0265" w:rsidRPr="003E0265" w:rsidRDefault="003E0265" w:rsidP="003E0265">
      <w:pPr>
        <w:rPr>
          <w:rFonts w:ascii="Garamond" w:hAnsi="Garamond"/>
          <w:sz w:val="24"/>
          <w:szCs w:val="24"/>
        </w:rPr>
      </w:pPr>
      <w:r w:rsidRPr="003E0265">
        <w:rPr>
          <w:rFonts w:ascii="Garamond" w:hAnsi="Garamond"/>
          <w:sz w:val="24"/>
          <w:szCs w:val="24"/>
        </w:rPr>
        <w:tab/>
      </w:r>
      <w:r w:rsidR="00490BB9">
        <w:rPr>
          <w:rFonts w:ascii="Garamond" w:hAnsi="Garamond"/>
          <w:sz w:val="24"/>
          <w:szCs w:val="24"/>
        </w:rPr>
        <w:t>I</w:t>
      </w:r>
      <w:r w:rsidRPr="003E0265">
        <w:rPr>
          <w:rFonts w:ascii="Garamond" w:hAnsi="Garamond"/>
          <w:sz w:val="24"/>
          <w:szCs w:val="24"/>
        </w:rPr>
        <w:t xml:space="preserve"> look forward to meeting you all this summer at practice. Check out a few of the websites below to get a preview of what you can expect. </w:t>
      </w:r>
      <w:r w:rsidR="00490BB9">
        <w:rPr>
          <w:rFonts w:ascii="Garamond" w:hAnsi="Garamond"/>
          <w:sz w:val="24"/>
          <w:szCs w:val="24"/>
        </w:rPr>
        <w:t>Don’t forget to send me your contact information!</w:t>
      </w:r>
    </w:p>
    <w:p w:rsidR="003E0265" w:rsidRPr="003E0265" w:rsidRDefault="00455B2D" w:rsidP="003E026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See you soon</w:t>
      </w:r>
      <w:r w:rsidR="003E0265" w:rsidRPr="003E0265">
        <w:rPr>
          <w:rFonts w:ascii="Garamond" w:hAnsi="Garamond"/>
          <w:sz w:val="24"/>
          <w:szCs w:val="24"/>
        </w:rPr>
        <w:t xml:space="preserve">, </w:t>
      </w:r>
    </w:p>
    <w:p w:rsidR="00DF4E50" w:rsidRDefault="00DF4E50" w:rsidP="003E0265">
      <w:pPr>
        <w:rPr>
          <w:rFonts w:ascii="Garamond" w:hAnsi="Garamond"/>
          <w:sz w:val="24"/>
          <w:szCs w:val="24"/>
        </w:rPr>
      </w:pPr>
    </w:p>
    <w:p w:rsidR="003E0265" w:rsidRDefault="003E0265" w:rsidP="003E0265">
      <w:pPr>
        <w:rPr>
          <w:rFonts w:ascii="Garamond" w:hAnsi="Garamond"/>
          <w:sz w:val="24"/>
          <w:szCs w:val="24"/>
        </w:rPr>
      </w:pPr>
      <w:r w:rsidRPr="003E0265">
        <w:rPr>
          <w:rFonts w:ascii="Garamond" w:hAnsi="Garamond"/>
          <w:sz w:val="24"/>
          <w:szCs w:val="24"/>
        </w:rPr>
        <w:t>Mr. Stowe</w:t>
      </w:r>
    </w:p>
    <w:p w:rsidR="00B26CC8" w:rsidRDefault="00B26CC8" w:rsidP="003E0265">
      <w:pPr>
        <w:rPr>
          <w:rFonts w:ascii="Garamond" w:hAnsi="Garamond"/>
          <w:sz w:val="24"/>
          <w:szCs w:val="24"/>
        </w:rPr>
      </w:pPr>
    </w:p>
    <w:p w:rsidR="008A04D5" w:rsidRPr="00490BB9" w:rsidRDefault="00062576" w:rsidP="00062576">
      <w:pPr>
        <w:jc w:val="center"/>
        <w:rPr>
          <w:rFonts w:ascii="Garamond" w:hAnsi="Garamond"/>
          <w:sz w:val="32"/>
          <w:szCs w:val="32"/>
        </w:rPr>
      </w:pPr>
      <w:r w:rsidRPr="00490BB9">
        <w:rPr>
          <w:rFonts w:ascii="Garamond" w:hAnsi="Garamond"/>
          <w:sz w:val="32"/>
          <w:szCs w:val="32"/>
        </w:rPr>
        <w:t>Important Debate Websites</w:t>
      </w:r>
    </w:p>
    <w:p w:rsidR="003E0265" w:rsidRPr="00380FEA" w:rsidRDefault="008A04D5" w:rsidP="003E0265">
      <w:pPr>
        <w:rPr>
          <w:rFonts w:ascii="Garamond" w:hAnsi="Garamond"/>
          <w:sz w:val="28"/>
          <w:szCs w:val="28"/>
        </w:rPr>
      </w:pPr>
      <w:r w:rsidRPr="00380FEA">
        <w:rPr>
          <w:rFonts w:ascii="Garamond" w:hAnsi="Garamond"/>
          <w:sz w:val="28"/>
          <w:szCs w:val="28"/>
        </w:rPr>
        <w:t xml:space="preserve">MHS </w:t>
      </w:r>
      <w:r w:rsidR="00B26CC8" w:rsidRPr="00380FEA">
        <w:rPr>
          <w:rFonts w:ascii="Garamond" w:hAnsi="Garamond"/>
          <w:sz w:val="28"/>
          <w:szCs w:val="28"/>
        </w:rPr>
        <w:t xml:space="preserve">Debate </w:t>
      </w:r>
      <w:r w:rsidRPr="00380FEA">
        <w:rPr>
          <w:rFonts w:ascii="Garamond" w:hAnsi="Garamond"/>
          <w:sz w:val="28"/>
          <w:szCs w:val="28"/>
        </w:rPr>
        <w:t>Team s</w:t>
      </w:r>
      <w:r w:rsidR="00E564EE" w:rsidRPr="00380FEA">
        <w:rPr>
          <w:rFonts w:ascii="Garamond" w:hAnsi="Garamond"/>
          <w:sz w:val="28"/>
          <w:szCs w:val="28"/>
        </w:rPr>
        <w:t xml:space="preserve">ite: </w:t>
      </w:r>
      <w:hyperlink r:id="rId7" w:history="1">
        <w:r w:rsidR="000969CA" w:rsidRPr="00380FEA">
          <w:rPr>
            <w:rStyle w:val="Hyperlink"/>
            <w:rFonts w:ascii="Garamond" w:hAnsi="Garamond"/>
            <w:sz w:val="28"/>
            <w:szCs w:val="28"/>
          </w:rPr>
          <w:t>www.montgomeryhsdebate.weebly.com</w:t>
        </w:r>
      </w:hyperlink>
    </w:p>
    <w:p w:rsidR="000969CA" w:rsidRPr="00380FEA" w:rsidRDefault="000969CA" w:rsidP="003E0265">
      <w:pPr>
        <w:rPr>
          <w:rFonts w:ascii="Garamond" w:hAnsi="Garamond"/>
          <w:sz w:val="28"/>
          <w:szCs w:val="28"/>
        </w:rPr>
      </w:pPr>
      <w:r w:rsidRPr="00380FEA">
        <w:rPr>
          <w:rFonts w:ascii="Garamond" w:hAnsi="Garamond"/>
          <w:sz w:val="28"/>
          <w:szCs w:val="28"/>
        </w:rPr>
        <w:t xml:space="preserve">Team Twitter: </w:t>
      </w:r>
      <w:hyperlink r:id="rId8" w:history="1">
        <w:r w:rsidR="004C046A" w:rsidRPr="00380FEA">
          <w:rPr>
            <w:rStyle w:val="Hyperlink"/>
            <w:rFonts w:ascii="Garamond" w:hAnsi="Garamond"/>
            <w:sz w:val="28"/>
            <w:szCs w:val="28"/>
          </w:rPr>
          <w:t>@MoGoDebate</w:t>
        </w:r>
      </w:hyperlink>
    </w:p>
    <w:p w:rsidR="003E0265" w:rsidRPr="00380FEA" w:rsidRDefault="00E564EE" w:rsidP="003E0265">
      <w:pPr>
        <w:rPr>
          <w:rFonts w:ascii="Garamond" w:hAnsi="Garamond"/>
          <w:sz w:val="28"/>
          <w:szCs w:val="28"/>
        </w:rPr>
      </w:pPr>
      <w:r w:rsidRPr="00380FEA">
        <w:rPr>
          <w:rFonts w:ascii="Garamond" w:hAnsi="Garamond"/>
          <w:sz w:val="28"/>
          <w:szCs w:val="28"/>
        </w:rPr>
        <w:t>National Speech &amp; Debate Association</w:t>
      </w:r>
      <w:r w:rsidR="003E0265" w:rsidRPr="00380FEA">
        <w:rPr>
          <w:rFonts w:ascii="Garamond" w:hAnsi="Garamond"/>
          <w:sz w:val="28"/>
          <w:szCs w:val="28"/>
        </w:rPr>
        <w:t xml:space="preserve">: </w:t>
      </w:r>
      <w:hyperlink r:id="rId9" w:history="1">
        <w:r w:rsidR="00DF4E50" w:rsidRPr="00380FEA">
          <w:rPr>
            <w:rStyle w:val="Hyperlink"/>
            <w:rFonts w:ascii="Garamond" w:hAnsi="Garamond"/>
            <w:sz w:val="28"/>
            <w:szCs w:val="28"/>
          </w:rPr>
          <w:t>http://www.speechanddebate.org</w:t>
        </w:r>
      </w:hyperlink>
    </w:p>
    <w:p w:rsidR="003E0265" w:rsidRPr="00380FEA" w:rsidRDefault="003E0265" w:rsidP="003E0265">
      <w:pPr>
        <w:rPr>
          <w:rFonts w:ascii="Garamond" w:hAnsi="Garamond"/>
          <w:sz w:val="28"/>
          <w:szCs w:val="28"/>
        </w:rPr>
      </w:pPr>
      <w:r w:rsidRPr="00380FEA">
        <w:rPr>
          <w:rFonts w:ascii="Garamond" w:hAnsi="Garamond"/>
          <w:sz w:val="28"/>
          <w:szCs w:val="28"/>
        </w:rPr>
        <w:t xml:space="preserve">Texas Forensic Association: </w:t>
      </w:r>
      <w:hyperlink r:id="rId10" w:history="1">
        <w:r w:rsidRPr="00380FEA">
          <w:rPr>
            <w:rStyle w:val="Hyperlink"/>
            <w:rFonts w:ascii="Garamond" w:hAnsi="Garamond"/>
            <w:sz w:val="28"/>
            <w:szCs w:val="28"/>
          </w:rPr>
          <w:t>www.txfa.org</w:t>
        </w:r>
      </w:hyperlink>
    </w:p>
    <w:p w:rsidR="0080298D" w:rsidRPr="00380FEA" w:rsidRDefault="003E0265" w:rsidP="003E0265">
      <w:pPr>
        <w:rPr>
          <w:rFonts w:ascii="Garamond" w:hAnsi="Garamond"/>
          <w:sz w:val="28"/>
          <w:szCs w:val="28"/>
        </w:rPr>
      </w:pPr>
      <w:r w:rsidRPr="00380FEA">
        <w:rPr>
          <w:rFonts w:ascii="Garamond" w:hAnsi="Garamond"/>
          <w:sz w:val="28"/>
          <w:szCs w:val="28"/>
        </w:rPr>
        <w:t xml:space="preserve">University Interscholastic League: </w:t>
      </w:r>
      <w:hyperlink r:id="rId11" w:history="1">
        <w:r w:rsidR="00E564EE" w:rsidRPr="00380FEA">
          <w:rPr>
            <w:rStyle w:val="Hyperlink"/>
            <w:rFonts w:ascii="Garamond" w:hAnsi="Garamond"/>
            <w:sz w:val="28"/>
            <w:szCs w:val="28"/>
          </w:rPr>
          <w:t>www.uiltexas.org/speech</w:t>
        </w:r>
      </w:hyperlink>
    </w:p>
    <w:p w:rsidR="00E564EE" w:rsidRPr="00380FEA" w:rsidRDefault="00E564EE" w:rsidP="003E0265">
      <w:pPr>
        <w:rPr>
          <w:rFonts w:ascii="Garamond" w:hAnsi="Garamond"/>
          <w:sz w:val="28"/>
          <w:szCs w:val="28"/>
        </w:rPr>
      </w:pPr>
      <w:r w:rsidRPr="00380FEA">
        <w:rPr>
          <w:rFonts w:ascii="Garamond" w:hAnsi="Garamond"/>
          <w:sz w:val="28"/>
          <w:szCs w:val="28"/>
        </w:rPr>
        <w:t xml:space="preserve">Debate Central: </w:t>
      </w:r>
      <w:hyperlink r:id="rId12" w:history="1">
        <w:r w:rsidRPr="00380FEA">
          <w:rPr>
            <w:rStyle w:val="Hyperlink"/>
            <w:rFonts w:ascii="Garamond" w:hAnsi="Garamond"/>
            <w:sz w:val="28"/>
            <w:szCs w:val="28"/>
          </w:rPr>
          <w:t>www.debate-central.ncpa.org</w:t>
        </w:r>
      </w:hyperlink>
    </w:p>
    <w:p w:rsidR="00E564EE" w:rsidRPr="00380FEA" w:rsidRDefault="00E564EE" w:rsidP="003E0265">
      <w:pPr>
        <w:rPr>
          <w:rFonts w:ascii="Garamond" w:hAnsi="Garamond"/>
          <w:sz w:val="28"/>
          <w:szCs w:val="28"/>
        </w:rPr>
      </w:pPr>
      <w:r w:rsidRPr="00380FEA">
        <w:rPr>
          <w:rFonts w:ascii="Garamond" w:hAnsi="Garamond"/>
          <w:sz w:val="28"/>
          <w:szCs w:val="28"/>
        </w:rPr>
        <w:t xml:space="preserve">Planet Debate: </w:t>
      </w:r>
      <w:hyperlink r:id="rId13" w:history="1">
        <w:r w:rsidRPr="00380FEA">
          <w:rPr>
            <w:rStyle w:val="Hyperlink"/>
            <w:rFonts w:ascii="Garamond" w:hAnsi="Garamond"/>
            <w:sz w:val="28"/>
            <w:szCs w:val="28"/>
          </w:rPr>
          <w:t>www.planetdebate.com</w:t>
        </w:r>
      </w:hyperlink>
    </w:p>
    <w:p w:rsidR="00E564EE" w:rsidRPr="00380FEA" w:rsidRDefault="003B54DE" w:rsidP="003E0265">
      <w:pPr>
        <w:rPr>
          <w:rFonts w:ascii="Garamond" w:hAnsi="Garamond"/>
          <w:sz w:val="28"/>
          <w:szCs w:val="28"/>
        </w:rPr>
      </w:pPr>
      <w:r w:rsidRPr="00380FEA">
        <w:rPr>
          <w:rFonts w:ascii="Garamond" w:hAnsi="Garamond"/>
          <w:sz w:val="28"/>
          <w:szCs w:val="28"/>
        </w:rPr>
        <w:t xml:space="preserve">The Joy of Tournaments: </w:t>
      </w:r>
      <w:hyperlink r:id="rId14" w:history="1">
        <w:r w:rsidRPr="00380FEA">
          <w:rPr>
            <w:rStyle w:val="Hyperlink"/>
            <w:rFonts w:ascii="Garamond" w:hAnsi="Garamond"/>
            <w:sz w:val="28"/>
            <w:szCs w:val="28"/>
          </w:rPr>
          <w:t>www.joyoftournaments.com</w:t>
        </w:r>
      </w:hyperlink>
    </w:p>
    <w:p w:rsidR="003B54DE" w:rsidRPr="00380FEA" w:rsidRDefault="003B54DE" w:rsidP="003E0265">
      <w:pPr>
        <w:rPr>
          <w:rFonts w:ascii="Garamond" w:hAnsi="Garamond"/>
          <w:sz w:val="28"/>
          <w:szCs w:val="28"/>
        </w:rPr>
      </w:pPr>
      <w:r w:rsidRPr="00380FEA">
        <w:rPr>
          <w:rFonts w:ascii="Garamond" w:hAnsi="Garamond"/>
          <w:sz w:val="28"/>
          <w:szCs w:val="28"/>
        </w:rPr>
        <w:t xml:space="preserve">Edmodo: </w:t>
      </w:r>
      <w:hyperlink r:id="rId15" w:history="1">
        <w:r w:rsidR="0064017D" w:rsidRPr="00380FEA">
          <w:rPr>
            <w:rStyle w:val="Hyperlink"/>
            <w:rFonts w:ascii="Garamond" w:hAnsi="Garamond"/>
            <w:sz w:val="28"/>
            <w:szCs w:val="28"/>
          </w:rPr>
          <w:t>https://edmo.do/j/g6gftb</w:t>
        </w:r>
      </w:hyperlink>
      <w:r w:rsidR="0064017D" w:rsidRPr="00380FEA">
        <w:rPr>
          <w:rFonts w:ascii="Garamond" w:hAnsi="Garamond"/>
          <w:sz w:val="28"/>
          <w:szCs w:val="28"/>
        </w:rPr>
        <w:t xml:space="preserve">      </w:t>
      </w:r>
      <w:r w:rsidR="00380FEA">
        <w:rPr>
          <w:rFonts w:ascii="Garamond" w:hAnsi="Garamond"/>
          <w:sz w:val="28"/>
          <w:szCs w:val="28"/>
        </w:rPr>
        <w:t>-</w:t>
      </w:r>
      <w:r w:rsidR="0064017D" w:rsidRPr="00380FEA">
        <w:rPr>
          <w:rFonts w:ascii="Garamond" w:hAnsi="Garamond"/>
          <w:sz w:val="28"/>
          <w:szCs w:val="28"/>
        </w:rPr>
        <w:t xml:space="preserve">    Debate Group Code: sp3vvj</w:t>
      </w:r>
    </w:p>
    <w:p w:rsidR="0064017D" w:rsidRPr="00380FEA" w:rsidRDefault="0064017D" w:rsidP="003E0265">
      <w:pPr>
        <w:rPr>
          <w:rFonts w:ascii="Garamond" w:hAnsi="Garamond"/>
          <w:sz w:val="28"/>
          <w:szCs w:val="28"/>
        </w:rPr>
      </w:pPr>
      <w:r w:rsidRPr="00380FEA">
        <w:rPr>
          <w:rFonts w:ascii="Garamond" w:hAnsi="Garamond"/>
          <w:sz w:val="28"/>
          <w:szCs w:val="28"/>
        </w:rPr>
        <w:t xml:space="preserve">Cross-X: </w:t>
      </w:r>
      <w:hyperlink r:id="rId16" w:history="1">
        <w:r w:rsidR="000969CA" w:rsidRPr="00380FEA">
          <w:rPr>
            <w:rStyle w:val="Hyperlink"/>
            <w:rFonts w:ascii="Garamond" w:hAnsi="Garamond"/>
            <w:sz w:val="28"/>
            <w:szCs w:val="28"/>
          </w:rPr>
          <w:t>www.cross-x.c</w:t>
        </w:r>
        <w:bookmarkStart w:id="0" w:name="_GoBack"/>
        <w:bookmarkEnd w:id="0"/>
        <w:r w:rsidR="000969CA" w:rsidRPr="00380FEA">
          <w:rPr>
            <w:rStyle w:val="Hyperlink"/>
            <w:rFonts w:ascii="Garamond" w:hAnsi="Garamond"/>
            <w:sz w:val="28"/>
            <w:szCs w:val="28"/>
          </w:rPr>
          <w:t>om</w:t>
        </w:r>
      </w:hyperlink>
    </w:p>
    <w:p w:rsidR="002C6690" w:rsidRDefault="002C6690" w:rsidP="002C6690">
      <w:pPr>
        <w:jc w:val="center"/>
        <w:rPr>
          <w:rFonts w:ascii="Garamond" w:hAnsi="Garamond"/>
          <w:sz w:val="24"/>
          <w:szCs w:val="24"/>
        </w:rPr>
      </w:pPr>
    </w:p>
    <w:p w:rsidR="002C6690" w:rsidRDefault="002C6690" w:rsidP="002C6690">
      <w:pPr>
        <w:jc w:val="center"/>
        <w:rPr>
          <w:rFonts w:ascii="Garamond" w:hAnsi="Garamond"/>
          <w:sz w:val="32"/>
          <w:szCs w:val="32"/>
        </w:rPr>
      </w:pPr>
      <w:r w:rsidRPr="002C6690">
        <w:rPr>
          <w:rFonts w:ascii="Garamond" w:hAnsi="Garamond"/>
          <w:sz w:val="32"/>
          <w:szCs w:val="32"/>
        </w:rPr>
        <w:t>Remind 101 Information</w:t>
      </w:r>
    </w:p>
    <w:p w:rsidR="002C6690" w:rsidRDefault="002C6690" w:rsidP="002C6690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Text: @stowedb8 </w:t>
      </w:r>
    </w:p>
    <w:p w:rsidR="002C6690" w:rsidRPr="002C6690" w:rsidRDefault="002C6690" w:rsidP="002C6690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To: (928) 379-6260</w:t>
      </w:r>
    </w:p>
    <w:p w:rsidR="000969CA" w:rsidRPr="003E0265" w:rsidRDefault="000969CA" w:rsidP="003E0265">
      <w:pPr>
        <w:rPr>
          <w:rFonts w:ascii="Garamond" w:hAnsi="Garamond"/>
        </w:rPr>
      </w:pPr>
    </w:p>
    <w:sectPr w:rsidR="000969CA" w:rsidRPr="003E0265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0F0" w:rsidRDefault="009C70F0" w:rsidP="003E0265">
      <w:pPr>
        <w:spacing w:after="0" w:line="240" w:lineRule="auto"/>
      </w:pPr>
      <w:r>
        <w:separator/>
      </w:r>
    </w:p>
  </w:endnote>
  <w:endnote w:type="continuationSeparator" w:id="0">
    <w:p w:rsidR="009C70F0" w:rsidRDefault="009C70F0" w:rsidP="003E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0F0" w:rsidRDefault="009C70F0" w:rsidP="003E0265">
      <w:pPr>
        <w:spacing w:after="0" w:line="240" w:lineRule="auto"/>
      </w:pPr>
      <w:r>
        <w:separator/>
      </w:r>
    </w:p>
  </w:footnote>
  <w:footnote w:type="continuationSeparator" w:id="0">
    <w:p w:rsidR="009C70F0" w:rsidRDefault="009C70F0" w:rsidP="003E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76" w:rsidRPr="00DF4E50" w:rsidRDefault="003E0265" w:rsidP="003E0265">
    <w:pPr>
      <w:pStyle w:val="Header"/>
      <w:jc w:val="center"/>
      <w:rPr>
        <w:rFonts w:ascii="Garamond" w:hAnsi="Garamond"/>
        <w:smallCaps/>
        <w:sz w:val="40"/>
        <w:szCs w:val="40"/>
      </w:rPr>
    </w:pPr>
    <w:r w:rsidRPr="00DF4E50">
      <w:rPr>
        <w:rFonts w:ascii="Garamond" w:hAnsi="Garamond"/>
        <w:smallCaps/>
        <w:sz w:val="40"/>
        <w:szCs w:val="40"/>
      </w:rPr>
      <w:t xml:space="preserve">Montgomery High School </w:t>
    </w:r>
  </w:p>
  <w:p w:rsidR="003E0265" w:rsidRPr="00DF4E50" w:rsidRDefault="003E0265" w:rsidP="003E0265">
    <w:pPr>
      <w:pStyle w:val="Header"/>
      <w:jc w:val="center"/>
      <w:rPr>
        <w:rFonts w:ascii="Garamond" w:hAnsi="Garamond"/>
        <w:smallCaps/>
        <w:sz w:val="40"/>
        <w:szCs w:val="40"/>
      </w:rPr>
    </w:pPr>
    <w:r w:rsidRPr="00DF4E50">
      <w:rPr>
        <w:rFonts w:ascii="Garamond" w:hAnsi="Garamond"/>
        <w:smallCaps/>
        <w:sz w:val="40"/>
        <w:szCs w:val="40"/>
      </w:rPr>
      <w:t>Debate</w:t>
    </w:r>
    <w:r w:rsidR="00062576" w:rsidRPr="00DF4E50">
      <w:rPr>
        <w:rFonts w:ascii="Garamond" w:hAnsi="Garamond"/>
        <w:smallCaps/>
        <w:sz w:val="40"/>
        <w:szCs w:val="40"/>
      </w:rPr>
      <w:t xml:space="preserve"> Team</w:t>
    </w:r>
  </w:p>
  <w:p w:rsidR="00062576" w:rsidRPr="00DF4E50" w:rsidRDefault="005469D7" w:rsidP="003E0265">
    <w:pPr>
      <w:pStyle w:val="Header"/>
      <w:jc w:val="center"/>
      <w:rPr>
        <w:rFonts w:ascii="Garamond" w:hAnsi="Garamond"/>
        <w:smallCaps/>
        <w:sz w:val="40"/>
        <w:szCs w:val="40"/>
      </w:rPr>
    </w:pPr>
    <w:r w:rsidRPr="00DF4E50">
      <w:rPr>
        <w:rFonts w:ascii="Garamond" w:hAnsi="Garamond"/>
        <w:smallCaps/>
        <w:sz w:val="40"/>
        <w:szCs w:val="40"/>
      </w:rPr>
      <w:t xml:space="preserve">Cohort III: </w:t>
    </w:r>
    <w:r w:rsidR="00062576" w:rsidRPr="00DF4E50">
      <w:rPr>
        <w:rFonts w:ascii="Garamond" w:hAnsi="Garamond"/>
        <w:smallCaps/>
        <w:sz w:val="40"/>
        <w:szCs w:val="40"/>
      </w:rPr>
      <w:t>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D6620"/>
    <w:multiLevelType w:val="hybridMultilevel"/>
    <w:tmpl w:val="643CC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E5436"/>
    <w:multiLevelType w:val="hybridMultilevel"/>
    <w:tmpl w:val="E4EC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65"/>
    <w:rsid w:val="00050FF8"/>
    <w:rsid w:val="00062576"/>
    <w:rsid w:val="000969CA"/>
    <w:rsid w:val="000B45E8"/>
    <w:rsid w:val="00116315"/>
    <w:rsid w:val="00157972"/>
    <w:rsid w:val="00175011"/>
    <w:rsid w:val="001E41BD"/>
    <w:rsid w:val="001F50E0"/>
    <w:rsid w:val="002C6690"/>
    <w:rsid w:val="00380FEA"/>
    <w:rsid w:val="003A09AD"/>
    <w:rsid w:val="003B54DE"/>
    <w:rsid w:val="003E0265"/>
    <w:rsid w:val="00455B2D"/>
    <w:rsid w:val="00490BB9"/>
    <w:rsid w:val="004A49C8"/>
    <w:rsid w:val="004C046A"/>
    <w:rsid w:val="004C2F3E"/>
    <w:rsid w:val="00520860"/>
    <w:rsid w:val="005469D7"/>
    <w:rsid w:val="005C25AB"/>
    <w:rsid w:val="0064017D"/>
    <w:rsid w:val="006D6C32"/>
    <w:rsid w:val="007C2C02"/>
    <w:rsid w:val="0080298D"/>
    <w:rsid w:val="00852B9D"/>
    <w:rsid w:val="008A04D5"/>
    <w:rsid w:val="009C70F0"/>
    <w:rsid w:val="00A2194D"/>
    <w:rsid w:val="00AA5018"/>
    <w:rsid w:val="00B26CC8"/>
    <w:rsid w:val="00B610B8"/>
    <w:rsid w:val="00BD43FD"/>
    <w:rsid w:val="00C1637D"/>
    <w:rsid w:val="00CB735A"/>
    <w:rsid w:val="00D65B9C"/>
    <w:rsid w:val="00DF4E50"/>
    <w:rsid w:val="00E1052F"/>
    <w:rsid w:val="00E564EE"/>
    <w:rsid w:val="00E629A0"/>
    <w:rsid w:val="00EA5EFC"/>
    <w:rsid w:val="00F006DA"/>
    <w:rsid w:val="00F37CC8"/>
    <w:rsid w:val="00FB7C76"/>
    <w:rsid w:val="00FD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B3D854-975E-4158-89FF-E996927F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265"/>
  </w:style>
  <w:style w:type="paragraph" w:styleId="Footer">
    <w:name w:val="footer"/>
    <w:basedOn w:val="Normal"/>
    <w:link w:val="FooterChar"/>
    <w:uiPriority w:val="99"/>
    <w:unhideWhenUsed/>
    <w:rsid w:val="003E0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265"/>
  </w:style>
  <w:style w:type="character" w:styleId="Hyperlink">
    <w:name w:val="Hyperlink"/>
    <w:basedOn w:val="DefaultParagraphFont"/>
    <w:uiPriority w:val="99"/>
    <w:unhideWhenUsed/>
    <w:rsid w:val="00B26C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29A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C2C02"/>
    <w:pPr>
      <w:spacing w:after="0" w:line="240" w:lineRule="auto"/>
    </w:pPr>
    <w:rPr>
      <w:rFonts w:ascii="Verdana" w:hAnsi="Verdana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2C02"/>
    <w:rPr>
      <w:rFonts w:ascii="Verdana" w:hAnsi="Verdana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mogodebate" TargetMode="External"/><Relationship Id="rId13" Type="http://schemas.openxmlformats.org/officeDocument/2006/relationships/hyperlink" Target="http://www.planetdebate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gomeryhsdebate.weebly.com" TargetMode="External"/><Relationship Id="rId12" Type="http://schemas.openxmlformats.org/officeDocument/2006/relationships/hyperlink" Target="http://www.debate-central.ncpa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ross-x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iltexas.org/speec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mo.do/j/g6gftb" TargetMode="External"/><Relationship Id="rId10" Type="http://schemas.openxmlformats.org/officeDocument/2006/relationships/hyperlink" Target="file:///C:\Users\Christopher\Dropbox\JUNKUNFILED\www.txfa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peechanddebate.org" TargetMode="External"/><Relationship Id="rId14" Type="http://schemas.openxmlformats.org/officeDocument/2006/relationships/hyperlink" Target="http://www.joyoftournam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Stowe, Chris</dc:creator>
  <cp:keywords/>
  <dc:description/>
  <cp:lastModifiedBy>Christopher Stowe</cp:lastModifiedBy>
  <cp:revision>2</cp:revision>
  <dcterms:created xsi:type="dcterms:W3CDTF">2014-05-08T15:28:00Z</dcterms:created>
  <dcterms:modified xsi:type="dcterms:W3CDTF">2014-05-08T15:28:00Z</dcterms:modified>
</cp:coreProperties>
</file>